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B6E" w:rsidRDefault="000939E6" w:rsidP="00D1381E">
      <w:pPr>
        <w:snapToGrid w:val="0"/>
        <w:spacing w:after="0" w:line="240" w:lineRule="auto"/>
        <w:jc w:val="both"/>
        <w:rPr>
          <w:rFonts w:ascii="Arial" w:eastAsia="Times New Roman" w:hAnsi="Arial" w:cs="Arial"/>
          <w:caps/>
          <w:sz w:val="20"/>
          <w:szCs w:val="20"/>
          <w:lang w:eastAsia="fr-FR"/>
        </w:rPr>
      </w:pPr>
      <w:r>
        <w:rPr>
          <w:rFonts w:ascii="Arial" w:eastAsia="Times New Roman" w:hAnsi="Arial" w:cs="Arial"/>
          <w:caps/>
          <w:noProof/>
          <w:sz w:val="20"/>
          <w:szCs w:val="20"/>
          <w:lang w:eastAsia="fr-FR"/>
        </w:rPr>
        <w:drawing>
          <wp:inline distT="0" distB="0" distL="0" distR="0">
            <wp:extent cx="1621766" cy="1044936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nd_reims_rv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645" cy="1048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4EC" w:rsidRDefault="008A24EC" w:rsidP="00D1381E">
      <w:pPr>
        <w:snapToGrid w:val="0"/>
        <w:spacing w:after="0" w:line="240" w:lineRule="auto"/>
        <w:jc w:val="both"/>
        <w:rPr>
          <w:rFonts w:ascii="Arial" w:hAnsi="Arial" w:cs="Arial"/>
          <w:caps/>
          <w:sz w:val="20"/>
          <w:szCs w:val="20"/>
        </w:rPr>
      </w:pPr>
    </w:p>
    <w:p w:rsidR="000939E6" w:rsidRPr="00D96BA6" w:rsidRDefault="000939E6" w:rsidP="00D1381E">
      <w:pPr>
        <w:snapToGrid w:val="0"/>
        <w:spacing w:after="0" w:line="240" w:lineRule="auto"/>
        <w:jc w:val="both"/>
        <w:rPr>
          <w:rFonts w:ascii="Arial" w:hAnsi="Arial" w:cs="Arial"/>
          <w:caps/>
          <w:sz w:val="20"/>
          <w:szCs w:val="20"/>
        </w:rPr>
      </w:pPr>
    </w:p>
    <w:p w:rsidR="008A24EC" w:rsidRPr="00D96BA6" w:rsidRDefault="008A24EC" w:rsidP="00D1381E">
      <w:pPr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6BA6">
        <w:rPr>
          <w:rFonts w:ascii="Arial" w:hAnsi="Arial" w:cs="Arial"/>
          <w:sz w:val="20"/>
          <w:szCs w:val="20"/>
        </w:rPr>
        <w:t>Communiqué</w:t>
      </w:r>
    </w:p>
    <w:p w:rsidR="008A24EC" w:rsidRPr="00D96BA6" w:rsidRDefault="008A24EC" w:rsidP="00D1381E">
      <w:pPr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6BA6">
        <w:rPr>
          <w:rFonts w:ascii="Arial" w:hAnsi="Arial" w:cs="Arial"/>
          <w:sz w:val="20"/>
          <w:szCs w:val="20"/>
        </w:rPr>
        <w:t>Service presse et relations médias</w:t>
      </w:r>
    </w:p>
    <w:p w:rsidR="008A24EC" w:rsidRPr="00D96BA6" w:rsidRDefault="000939E6" w:rsidP="00D1381E">
      <w:pPr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7" w:history="1">
        <w:r w:rsidR="008A24EC">
          <w:rPr>
            <w:rFonts w:ascii="Arial" w:hAnsi="Arial" w:cs="Arial"/>
            <w:color w:val="0000FF"/>
            <w:sz w:val="20"/>
            <w:szCs w:val="20"/>
            <w:u w:val="single"/>
          </w:rPr>
          <w:t>presse@grandreims.fr</w:t>
        </w:r>
      </w:hyperlink>
      <w:r w:rsidR="008A24EC" w:rsidRPr="00D96BA6">
        <w:rPr>
          <w:rFonts w:ascii="Arial" w:hAnsi="Arial" w:cs="Arial"/>
          <w:sz w:val="20"/>
          <w:szCs w:val="20"/>
        </w:rPr>
        <w:t xml:space="preserve"> - </w:t>
      </w:r>
      <w:hyperlink r:id="rId8" w:history="1">
        <w:r w:rsidR="008A24EC" w:rsidRPr="00D96BA6">
          <w:rPr>
            <w:rFonts w:ascii="Arial" w:hAnsi="Arial" w:cs="Arial"/>
            <w:color w:val="0000FF"/>
            <w:sz w:val="20"/>
            <w:szCs w:val="20"/>
            <w:u w:val="single"/>
          </w:rPr>
          <w:t>espace presse</w:t>
        </w:r>
      </w:hyperlink>
    </w:p>
    <w:p w:rsidR="008A24EC" w:rsidRPr="00D96BA6" w:rsidRDefault="008A24EC" w:rsidP="00D1381E">
      <w:pPr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6BA6">
        <w:rPr>
          <w:rFonts w:ascii="Arial" w:hAnsi="Arial" w:cs="Arial"/>
          <w:sz w:val="20"/>
          <w:szCs w:val="20"/>
        </w:rPr>
        <w:t>Tél. : 03 26 77 77 40</w:t>
      </w:r>
    </w:p>
    <w:p w:rsidR="008A24EC" w:rsidRPr="00D96BA6" w:rsidRDefault="008A24EC" w:rsidP="00D1381E">
      <w:pPr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A24EC" w:rsidRDefault="008A24EC" w:rsidP="00D1381E">
      <w:pPr>
        <w:spacing w:after="0" w:line="240" w:lineRule="auto"/>
        <w:jc w:val="both"/>
        <w:rPr>
          <w:rFonts w:ascii="Arial" w:hAnsi="Arial" w:cs="Arial"/>
          <w:b/>
          <w:color w:val="AB3843"/>
          <w:spacing w:val="-10"/>
          <w:sz w:val="36"/>
          <w:szCs w:val="36"/>
        </w:rPr>
      </w:pPr>
    </w:p>
    <w:p w:rsidR="008A24EC" w:rsidRPr="00F941C8" w:rsidRDefault="000939E6" w:rsidP="00D1381E">
      <w:pPr>
        <w:spacing w:after="0" w:line="240" w:lineRule="auto"/>
        <w:jc w:val="both"/>
        <w:rPr>
          <w:rFonts w:ascii="Arial" w:hAnsi="Arial" w:cs="Arial"/>
          <w:b/>
          <w:color w:val="AB3843"/>
          <w:spacing w:val="-10"/>
          <w:sz w:val="36"/>
          <w:szCs w:val="36"/>
        </w:rPr>
      </w:pPr>
      <w:r>
        <w:rPr>
          <w:rFonts w:ascii="Arial" w:hAnsi="Arial" w:cs="Arial"/>
          <w:b/>
          <w:color w:val="AB3843"/>
          <w:spacing w:val="-10"/>
          <w:sz w:val="36"/>
          <w:szCs w:val="36"/>
        </w:rPr>
        <w:t>Grand Reims : assouplissement des règles d’accueil en déchetteries</w:t>
      </w:r>
      <w:r w:rsidR="00096BAB">
        <w:rPr>
          <w:rFonts w:ascii="Arial" w:hAnsi="Arial" w:cs="Arial"/>
          <w:b/>
          <w:color w:val="AB3843"/>
          <w:spacing w:val="-10"/>
          <w:sz w:val="36"/>
          <w:szCs w:val="36"/>
        </w:rPr>
        <w:t xml:space="preserve"> </w:t>
      </w:r>
    </w:p>
    <w:p w:rsidR="008A24EC" w:rsidRDefault="008A24EC" w:rsidP="00D13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A24EC" w:rsidRDefault="008A24EC" w:rsidP="00D13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A24EC" w:rsidRDefault="008A24EC" w:rsidP="00D1381E">
      <w:pPr>
        <w:spacing w:after="0" w:line="240" w:lineRule="auto"/>
        <w:jc w:val="both"/>
        <w:rPr>
          <w:rFonts w:ascii="Arial" w:hAnsi="Arial" w:cs="Arial"/>
          <w:b/>
          <w:color w:val="AB3843"/>
          <w:sz w:val="20"/>
          <w:szCs w:val="20"/>
        </w:rPr>
      </w:pPr>
      <w:r w:rsidRPr="00D96BA6">
        <w:rPr>
          <w:rFonts w:ascii="Arial" w:hAnsi="Arial" w:cs="Arial"/>
          <w:sz w:val="20"/>
          <w:szCs w:val="20"/>
        </w:rPr>
        <w:t xml:space="preserve">Reims, </w:t>
      </w:r>
      <w:r w:rsidR="000939E6">
        <w:rPr>
          <w:rFonts w:ascii="Arial" w:hAnsi="Arial" w:cs="Arial"/>
          <w:sz w:val="20"/>
          <w:szCs w:val="20"/>
        </w:rPr>
        <w:t>2</w:t>
      </w:r>
      <w:r w:rsidR="00096BAB">
        <w:rPr>
          <w:rFonts w:ascii="Arial" w:hAnsi="Arial" w:cs="Arial"/>
          <w:sz w:val="20"/>
          <w:szCs w:val="20"/>
        </w:rPr>
        <w:t xml:space="preserve">9 </w:t>
      </w:r>
      <w:r w:rsidR="000939E6">
        <w:rPr>
          <w:rFonts w:ascii="Arial" w:hAnsi="Arial" w:cs="Arial"/>
          <w:sz w:val="20"/>
          <w:szCs w:val="20"/>
        </w:rPr>
        <w:t>mai</w:t>
      </w:r>
      <w:r w:rsidR="00096BAB">
        <w:rPr>
          <w:rFonts w:ascii="Arial" w:hAnsi="Arial" w:cs="Arial"/>
          <w:sz w:val="20"/>
          <w:szCs w:val="20"/>
        </w:rPr>
        <w:t xml:space="preserve"> 2020.</w:t>
      </w:r>
      <w:r w:rsidRPr="00D96BA6">
        <w:rPr>
          <w:rFonts w:ascii="Arial" w:hAnsi="Arial" w:cs="Arial"/>
          <w:b/>
          <w:sz w:val="20"/>
          <w:szCs w:val="20"/>
        </w:rPr>
        <w:t xml:space="preserve"> </w:t>
      </w:r>
      <w:r w:rsidR="004C0798">
        <w:rPr>
          <w:rFonts w:ascii="Arial" w:hAnsi="Arial" w:cs="Arial"/>
          <w:b/>
          <w:color w:val="AB3843"/>
          <w:sz w:val="20"/>
          <w:szCs w:val="20"/>
        </w:rPr>
        <w:t>Depuis le 27 avril 2020, l’ensemble des déchetteries du Grand Reims est ouvert avec des conditions d’accès limitées et conformes aux prescriptions des services préfectoraux</w:t>
      </w:r>
      <w:r w:rsidR="00096BAB">
        <w:rPr>
          <w:rFonts w:ascii="Arial" w:hAnsi="Arial" w:cs="Arial"/>
          <w:b/>
          <w:color w:val="AB3843"/>
          <w:sz w:val="20"/>
          <w:szCs w:val="20"/>
        </w:rPr>
        <w:t xml:space="preserve">. </w:t>
      </w:r>
      <w:r w:rsidR="004C0798">
        <w:rPr>
          <w:rFonts w:ascii="Arial" w:hAnsi="Arial" w:cs="Arial"/>
          <w:b/>
          <w:color w:val="AB3843"/>
          <w:sz w:val="20"/>
          <w:szCs w:val="20"/>
        </w:rPr>
        <w:t xml:space="preserve">La phase 2 du </w:t>
      </w:r>
      <w:proofErr w:type="spellStart"/>
      <w:r w:rsidR="004C0798">
        <w:rPr>
          <w:rFonts w:ascii="Arial" w:hAnsi="Arial" w:cs="Arial"/>
          <w:b/>
          <w:color w:val="AB3843"/>
          <w:sz w:val="20"/>
          <w:szCs w:val="20"/>
        </w:rPr>
        <w:t>déconfinement</w:t>
      </w:r>
      <w:proofErr w:type="spellEnd"/>
      <w:r w:rsidR="004C0798">
        <w:rPr>
          <w:rFonts w:ascii="Arial" w:hAnsi="Arial" w:cs="Arial"/>
          <w:b/>
          <w:color w:val="AB3843"/>
          <w:sz w:val="20"/>
          <w:szCs w:val="20"/>
        </w:rPr>
        <w:t xml:space="preserve"> présentée hier par le Premier Ministre, il a été décidé d’assouplir les règles d’accueil en déchetteries.</w:t>
      </w:r>
    </w:p>
    <w:p w:rsidR="00D1381E" w:rsidRPr="00096BAB" w:rsidRDefault="00D1381E" w:rsidP="00D1381E">
      <w:pPr>
        <w:spacing w:after="0" w:line="240" w:lineRule="auto"/>
        <w:jc w:val="both"/>
        <w:rPr>
          <w:rFonts w:ascii="Arial" w:hAnsi="Arial" w:cs="Arial"/>
        </w:rPr>
      </w:pPr>
    </w:p>
    <w:p w:rsidR="00096BAB" w:rsidRPr="004C0798" w:rsidRDefault="004C0798" w:rsidP="00D138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C0798">
        <w:rPr>
          <w:rFonts w:ascii="Arial" w:hAnsi="Arial" w:cs="Arial"/>
          <w:b/>
          <w:sz w:val="20"/>
          <w:szCs w:val="20"/>
        </w:rPr>
        <w:t>Les évolutions :</w:t>
      </w:r>
    </w:p>
    <w:p w:rsidR="004C0798" w:rsidRDefault="004C0798" w:rsidP="00D1381E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 de l’accueil en fonction de la parité des plaques d’immatriculation</w:t>
      </w:r>
    </w:p>
    <w:p w:rsidR="004C0798" w:rsidRDefault="004C0798" w:rsidP="00D1381E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 de la limitation d’une personne par véhicule</w:t>
      </w:r>
    </w:p>
    <w:p w:rsidR="004C0798" w:rsidRDefault="004C0798" w:rsidP="00D1381E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 de la limitation du nombre de véhicules sur le site</w:t>
      </w:r>
    </w:p>
    <w:p w:rsidR="004C0798" w:rsidRDefault="004C0798" w:rsidP="00D1381E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 de l’affectation des communes par déchetterie</w:t>
      </w:r>
    </w:p>
    <w:p w:rsidR="004C0798" w:rsidRDefault="004C0798" w:rsidP="00D1381E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Reprise des horaires normaux des déchetteries du territoire centre de 9 h à 19 h du lundi au samedi et de 9 h à 12 h les dimanches et jours fériés</w:t>
      </w:r>
    </w:p>
    <w:p w:rsidR="00D1381E" w:rsidRDefault="009C0702" w:rsidP="00D1381E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Concernant la </w:t>
      </w:r>
      <w:r>
        <w:rPr>
          <w:rFonts w:ascii="Arial" w:hAnsi="Arial" w:cs="Arial"/>
          <w:sz w:val="20"/>
          <w:szCs w:val="20"/>
        </w:rPr>
        <w:t xml:space="preserve">déchetterie de Saint-Brice-Courcelles pour les véhicules supérieurs à 1,90 m </w:t>
      </w:r>
      <w:r>
        <w:rPr>
          <w:rFonts w:ascii="Arial" w:hAnsi="Arial" w:cs="Arial"/>
          <w:sz w:val="20"/>
          <w:szCs w:val="20"/>
        </w:rPr>
        <w:t xml:space="preserve"> de hauteur, il faut demander une autorisation auprès de la direction des déchets </w:t>
      </w:r>
    </w:p>
    <w:p w:rsidR="00D1381E" w:rsidRDefault="00D1381E" w:rsidP="00D13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381E" w:rsidRDefault="00D1381E" w:rsidP="00D138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Respect des gestes barrières :</w:t>
      </w:r>
    </w:p>
    <w:p w:rsidR="00D1381E" w:rsidRDefault="00D1381E" w:rsidP="00D1381E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</w:t>
      </w:r>
      <w:r w:rsidRPr="00D1381E">
        <w:rPr>
          <w:rFonts w:ascii="Arial" w:hAnsi="Arial" w:cs="Arial"/>
          <w:b/>
          <w:sz w:val="20"/>
          <w:szCs w:val="20"/>
        </w:rPr>
        <w:t>port du masque sera obligatoire</w:t>
      </w:r>
      <w:r>
        <w:rPr>
          <w:rFonts w:ascii="Arial" w:hAnsi="Arial" w:cs="Arial"/>
          <w:sz w:val="20"/>
          <w:szCs w:val="20"/>
        </w:rPr>
        <w:t xml:space="preserve"> pour les usagers. Aucun masque ne sera mis à disposition. Le contrôle du port du masque se fera à l’entrée des déchetteries</w:t>
      </w:r>
    </w:p>
    <w:p w:rsidR="00D1381E" w:rsidRDefault="00D1381E" w:rsidP="00D1381E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port des gants est recommandé</w:t>
      </w:r>
    </w:p>
    <w:p w:rsidR="00D1381E" w:rsidRDefault="00D1381E" w:rsidP="00D1381E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Respect de la distanciation d’1 mètre</w:t>
      </w:r>
    </w:p>
    <w:p w:rsidR="00D1381E" w:rsidRDefault="00D1381E" w:rsidP="00D1381E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Eviter les croisements entre usagers</w:t>
      </w:r>
    </w:p>
    <w:p w:rsidR="00D1381E" w:rsidRDefault="00D1381E" w:rsidP="00D13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381E" w:rsidRDefault="00D1381E" w:rsidP="00D138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 qui ne change pas :</w:t>
      </w:r>
    </w:p>
    <w:p w:rsidR="00D1381E" w:rsidRDefault="00D1381E" w:rsidP="00D1381E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dépôt de l’amiante et des textiles reste suspendu</w:t>
      </w:r>
    </w:p>
    <w:p w:rsidR="00D1381E" w:rsidRDefault="00D1381E" w:rsidP="00D1381E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Limitation de volume : 1 m</w:t>
      </w:r>
      <w:r w:rsidRPr="00D1381E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 ou 250 kg</w:t>
      </w:r>
    </w:p>
    <w:p w:rsidR="00D1381E" w:rsidRPr="00D1381E" w:rsidRDefault="00D1381E" w:rsidP="00D1381E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gardien n’aidera pas au déchargement des véhicules</w:t>
      </w:r>
    </w:p>
    <w:p w:rsidR="00BA66BE" w:rsidRDefault="00BA66BE" w:rsidP="00D1381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C0702" w:rsidRDefault="009C0702" w:rsidP="00D1381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p w:rsidR="008A24EC" w:rsidRPr="00232D30" w:rsidRDefault="000939E6" w:rsidP="009C0702">
      <w:pPr>
        <w:snapToGrid w:val="0"/>
        <w:spacing w:after="0" w:line="240" w:lineRule="auto"/>
        <w:rPr>
          <w:rFonts w:ascii="Arial" w:hAnsi="Arial" w:cs="Arial"/>
          <w:color w:val="0000FF"/>
          <w:sz w:val="20"/>
          <w:szCs w:val="20"/>
          <w:u w:val="single"/>
        </w:rPr>
      </w:pPr>
      <w:hyperlink r:id="rId9" w:history="1">
        <w:r w:rsidR="008A24EC" w:rsidRPr="00232D30">
          <w:rPr>
            <w:rFonts w:ascii="Arial" w:hAnsi="Arial" w:cs="Arial"/>
            <w:color w:val="0000FF"/>
            <w:sz w:val="20"/>
            <w:szCs w:val="20"/>
            <w:u w:val="single"/>
          </w:rPr>
          <w:t>www.grandreims.fr</w:t>
        </w:r>
      </w:hyperlink>
    </w:p>
    <w:p w:rsidR="008A24EC" w:rsidRPr="00156464" w:rsidRDefault="008A24EC" w:rsidP="00D1381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A24EC" w:rsidRPr="00156464" w:rsidRDefault="008A24EC" w:rsidP="00D138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7C99" w:rsidRPr="00733379" w:rsidRDefault="00907C99" w:rsidP="00D1381E">
      <w:pPr>
        <w:snapToGri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sectPr w:rsidR="00907C99" w:rsidRPr="00733379" w:rsidSect="00617B6E">
      <w:pgSz w:w="11906" w:h="16838"/>
      <w:pgMar w:top="119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65BC9"/>
    <w:multiLevelType w:val="hybridMultilevel"/>
    <w:tmpl w:val="34561A1A"/>
    <w:lvl w:ilvl="0" w:tplc="6DD29B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66375B"/>
    <w:multiLevelType w:val="hybridMultilevel"/>
    <w:tmpl w:val="895C25C2"/>
    <w:lvl w:ilvl="0" w:tplc="B9DE2B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6C6B1F"/>
    <w:multiLevelType w:val="hybridMultilevel"/>
    <w:tmpl w:val="CF348FA2"/>
    <w:lvl w:ilvl="0" w:tplc="6FAA5B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BAB"/>
    <w:rsid w:val="00061014"/>
    <w:rsid w:val="00074DFA"/>
    <w:rsid w:val="000939E6"/>
    <w:rsid w:val="00096BAB"/>
    <w:rsid w:val="000E2928"/>
    <w:rsid w:val="000F13BC"/>
    <w:rsid w:val="001D61EF"/>
    <w:rsid w:val="00232D30"/>
    <w:rsid w:val="00237407"/>
    <w:rsid w:val="00256CE2"/>
    <w:rsid w:val="002C37D7"/>
    <w:rsid w:val="002F2162"/>
    <w:rsid w:val="00307B1B"/>
    <w:rsid w:val="00310AA4"/>
    <w:rsid w:val="003806B0"/>
    <w:rsid w:val="00391192"/>
    <w:rsid w:val="003F70A2"/>
    <w:rsid w:val="0048434D"/>
    <w:rsid w:val="004B1CFB"/>
    <w:rsid w:val="004B4E65"/>
    <w:rsid w:val="004C0798"/>
    <w:rsid w:val="004D1FC7"/>
    <w:rsid w:val="0053173E"/>
    <w:rsid w:val="00561F45"/>
    <w:rsid w:val="005A528C"/>
    <w:rsid w:val="005C491E"/>
    <w:rsid w:val="005F2E62"/>
    <w:rsid w:val="00617B6E"/>
    <w:rsid w:val="00630F3A"/>
    <w:rsid w:val="00652907"/>
    <w:rsid w:val="006752CA"/>
    <w:rsid w:val="006775D6"/>
    <w:rsid w:val="006C4B3E"/>
    <w:rsid w:val="007214D0"/>
    <w:rsid w:val="00733379"/>
    <w:rsid w:val="007D7F68"/>
    <w:rsid w:val="007E235F"/>
    <w:rsid w:val="008128AD"/>
    <w:rsid w:val="00857829"/>
    <w:rsid w:val="00860103"/>
    <w:rsid w:val="008639DB"/>
    <w:rsid w:val="0087288F"/>
    <w:rsid w:val="008A24EC"/>
    <w:rsid w:val="008B194C"/>
    <w:rsid w:val="008C09AD"/>
    <w:rsid w:val="008F7032"/>
    <w:rsid w:val="008F7E3D"/>
    <w:rsid w:val="00907C99"/>
    <w:rsid w:val="0095557B"/>
    <w:rsid w:val="00991EAC"/>
    <w:rsid w:val="009A11DE"/>
    <w:rsid w:val="009B52F4"/>
    <w:rsid w:val="009C0702"/>
    <w:rsid w:val="00A122E5"/>
    <w:rsid w:val="00A4552E"/>
    <w:rsid w:val="00A62E55"/>
    <w:rsid w:val="00AB1630"/>
    <w:rsid w:val="00AE47A3"/>
    <w:rsid w:val="00AE6156"/>
    <w:rsid w:val="00AF430A"/>
    <w:rsid w:val="00B03B68"/>
    <w:rsid w:val="00B174C6"/>
    <w:rsid w:val="00B54217"/>
    <w:rsid w:val="00B97E55"/>
    <w:rsid w:val="00BA66BE"/>
    <w:rsid w:val="00C43729"/>
    <w:rsid w:val="00C974F7"/>
    <w:rsid w:val="00D00A3A"/>
    <w:rsid w:val="00D1381E"/>
    <w:rsid w:val="00D41C1E"/>
    <w:rsid w:val="00D879BB"/>
    <w:rsid w:val="00D97D94"/>
    <w:rsid w:val="00E45F68"/>
    <w:rsid w:val="00E64162"/>
    <w:rsid w:val="00EB7763"/>
    <w:rsid w:val="00ED36E1"/>
    <w:rsid w:val="00F12A36"/>
    <w:rsid w:val="00F565E5"/>
    <w:rsid w:val="00F9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F7E3D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48434D"/>
    <w:rPr>
      <w:b/>
      <w:bCs/>
    </w:rPr>
  </w:style>
  <w:style w:type="character" w:styleId="CitationHTML">
    <w:name w:val="HTML Cite"/>
    <w:basedOn w:val="Policepardfaut"/>
    <w:uiPriority w:val="99"/>
    <w:semiHidden/>
    <w:unhideWhenUsed/>
    <w:rsid w:val="006775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F7E3D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48434D"/>
    <w:rPr>
      <w:b/>
      <w:bCs/>
    </w:rPr>
  </w:style>
  <w:style w:type="character" w:styleId="CitationHTML">
    <w:name w:val="HTML Cite"/>
    <w:basedOn w:val="Policepardfaut"/>
    <w:uiPriority w:val="99"/>
    <w:semiHidden/>
    <w:unhideWhenUsed/>
    <w:rsid w:val="006775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ims.fr/presse/tous-les-communiques-et-dossiers-de-presse-2977.html?L=11page.html.html.html.html.html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esse@reimsmetropol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randreims.fr/2/accueil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ot.desautez\AppData\Roaming\Microsoft\Templates\2019%20Modele%20CP%20Reims-GrandReim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 Modele CP Reims-GrandReims</Template>
  <TotalTime>0</TotalTime>
  <Pages>1</Pages>
  <Words>268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REIMS Metropole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DESAUTEZ Margot</dc:creator>
  <cp:lastModifiedBy>SEJEAN Valerie</cp:lastModifiedBy>
  <cp:revision>2</cp:revision>
  <cp:lastPrinted>2017-08-25T08:37:00Z</cp:lastPrinted>
  <dcterms:created xsi:type="dcterms:W3CDTF">2020-05-29T08:35:00Z</dcterms:created>
  <dcterms:modified xsi:type="dcterms:W3CDTF">2020-05-29T08:35:00Z</dcterms:modified>
</cp:coreProperties>
</file>